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60" w:rsidRPr="003831DE" w:rsidRDefault="000615FD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CONSILIUL JUDEȚEAN ARGEȘ</w:t>
      </w:r>
    </w:p>
    <w:p w:rsidR="00870560" w:rsidRPr="003831DE" w:rsidRDefault="00870560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831DE">
        <w:rPr>
          <w:rFonts w:ascii="Times New Roman" w:hAnsi="Times New Roman" w:cs="Times New Roman"/>
          <w:b/>
          <w:sz w:val="24"/>
          <w:szCs w:val="24"/>
        </w:rPr>
        <w:t>DIREC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Pr="003831DE">
        <w:rPr>
          <w:rFonts w:ascii="Times New Roman" w:hAnsi="Times New Roman" w:cs="Times New Roman"/>
          <w:b/>
          <w:sz w:val="24"/>
          <w:szCs w:val="24"/>
        </w:rPr>
        <w:t>IA ECONOMIC</w:t>
      </w:r>
      <w:r>
        <w:rPr>
          <w:rFonts w:ascii="Times New Roman" w:hAnsi="Times New Roman" w:cs="Times New Roman"/>
          <w:b/>
          <w:sz w:val="24"/>
          <w:szCs w:val="24"/>
        </w:rPr>
        <w:t>Ă</w:t>
      </w:r>
    </w:p>
    <w:p w:rsidR="00870560" w:rsidRPr="003831DE" w:rsidRDefault="00870560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831DE">
        <w:rPr>
          <w:rFonts w:ascii="Times New Roman" w:hAnsi="Times New Roman" w:cs="Times New Roman"/>
          <w:b/>
          <w:sz w:val="24"/>
          <w:szCs w:val="24"/>
        </w:rPr>
        <w:t xml:space="preserve">SERVICIUL BUGET IMPOZITE TAXE 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3831DE">
        <w:rPr>
          <w:rFonts w:ascii="Times New Roman" w:hAnsi="Times New Roman" w:cs="Times New Roman"/>
          <w:b/>
          <w:sz w:val="24"/>
          <w:szCs w:val="24"/>
        </w:rPr>
        <w:t>I VENITURI</w:t>
      </w:r>
    </w:p>
    <w:p w:rsidR="00870560" w:rsidRDefault="00870560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70560" w:rsidRPr="00C437C8" w:rsidRDefault="00870560" w:rsidP="0087056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 w:rsidRPr="003831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437C8">
        <w:rPr>
          <w:rFonts w:ascii="Times New Roman" w:hAnsi="Times New Roman" w:cs="Times New Roman"/>
          <w:sz w:val="28"/>
          <w:szCs w:val="28"/>
        </w:rPr>
        <w:t xml:space="preserve">  </w:t>
      </w:r>
      <w:r w:rsidRPr="00C437C8">
        <w:rPr>
          <w:rFonts w:ascii="Times New Roman" w:hAnsi="Times New Roman" w:cs="Times New Roman"/>
          <w:b/>
          <w:sz w:val="28"/>
          <w:szCs w:val="28"/>
          <w:u w:val="single"/>
        </w:rPr>
        <w:t>APROBAT,</w:t>
      </w:r>
    </w:p>
    <w:p w:rsidR="00870560" w:rsidRPr="00C437C8" w:rsidRDefault="000615FD" w:rsidP="0087056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</w:r>
      <w:r w:rsidRPr="00C437C8">
        <w:rPr>
          <w:rFonts w:ascii="Times New Roman" w:hAnsi="Times New Roman" w:cs="Times New Roman"/>
          <w:b/>
          <w:sz w:val="28"/>
          <w:szCs w:val="28"/>
        </w:rPr>
        <w:tab/>
        <w:t>PREȘ</w:t>
      </w:r>
      <w:r w:rsidR="00870560" w:rsidRPr="00C437C8">
        <w:rPr>
          <w:rFonts w:ascii="Times New Roman" w:hAnsi="Times New Roman" w:cs="Times New Roman"/>
          <w:b/>
          <w:sz w:val="28"/>
          <w:szCs w:val="28"/>
        </w:rPr>
        <w:t>EDINTE</w:t>
      </w:r>
    </w:p>
    <w:p w:rsidR="00870560" w:rsidRPr="00C437C8" w:rsidRDefault="00C437C8" w:rsidP="0087056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="00870560" w:rsidRPr="00C437C8">
        <w:rPr>
          <w:rFonts w:ascii="Times New Roman" w:hAnsi="Times New Roman" w:cs="Times New Roman"/>
          <w:b/>
          <w:sz w:val="28"/>
          <w:szCs w:val="28"/>
        </w:rPr>
        <w:t xml:space="preserve"> Ion MÎNZÎNĂ</w:t>
      </w:r>
    </w:p>
    <w:p w:rsidR="00870560" w:rsidRPr="00C437C8" w:rsidRDefault="00870560" w:rsidP="00870560">
      <w:pPr>
        <w:jc w:val="center"/>
        <w:rPr>
          <w:rFonts w:asciiTheme="minorHAnsi" w:hAnsiTheme="minorHAnsi" w:cstheme="minorBidi"/>
          <w:b/>
          <w:sz w:val="28"/>
          <w:szCs w:val="28"/>
          <w:u w:val="single"/>
          <w:lang w:val="it-IT"/>
        </w:rPr>
      </w:pPr>
    </w:p>
    <w:p w:rsidR="00870560" w:rsidRDefault="00870560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70560" w:rsidRDefault="00870560" w:rsidP="00870560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70560" w:rsidRDefault="00870560" w:rsidP="00870560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</w:p>
    <w:p w:rsidR="00870560" w:rsidRDefault="00870560" w:rsidP="00870560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VIZAT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VIZAT</w:t>
      </w:r>
    </w:p>
    <w:p w:rsidR="00870560" w:rsidRDefault="000615FD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VICEPREȘ</w:t>
      </w:r>
      <w:r w:rsidR="00870560">
        <w:rPr>
          <w:rFonts w:ascii="Times New Roman" w:hAnsi="Times New Roman" w:cs="Times New Roman"/>
          <w:b/>
          <w:sz w:val="24"/>
          <w:szCs w:val="24"/>
        </w:rPr>
        <w:t xml:space="preserve">EDINTE,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VICEPREȘ</w:t>
      </w:r>
      <w:r w:rsidR="00870560">
        <w:rPr>
          <w:rFonts w:ascii="Times New Roman" w:hAnsi="Times New Roman" w:cs="Times New Roman"/>
          <w:b/>
          <w:sz w:val="24"/>
          <w:szCs w:val="24"/>
        </w:rPr>
        <w:t xml:space="preserve">EDINTE,                     </w:t>
      </w:r>
      <w:r w:rsidR="00870560">
        <w:rPr>
          <w:rFonts w:ascii="Times New Roman" w:hAnsi="Times New Roman" w:cs="Times New Roman"/>
          <w:b/>
          <w:sz w:val="24"/>
          <w:szCs w:val="24"/>
        </w:rPr>
        <w:tab/>
      </w:r>
    </w:p>
    <w:p w:rsidR="00870560" w:rsidRDefault="00870560" w:rsidP="00870560">
      <w:pPr>
        <w:pStyle w:val="NoSpacing"/>
        <w:ind w:left="3600" w:hanging="3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Marius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Florinel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NICOLAESCU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Adrian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Dumitru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BUGHIU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</w:p>
    <w:p w:rsidR="00870560" w:rsidRDefault="00870560" w:rsidP="00870560">
      <w:pPr>
        <w:pStyle w:val="NoSpacing"/>
        <w:ind w:left="6372" w:firstLine="708"/>
        <w:rPr>
          <w:rFonts w:ascii="Times New Roman" w:hAnsi="Times New Roman" w:cs="Times New Roman"/>
          <w:b/>
          <w:sz w:val="24"/>
          <w:szCs w:val="24"/>
        </w:rPr>
      </w:pPr>
    </w:p>
    <w:p w:rsidR="00870560" w:rsidRDefault="00870560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70560" w:rsidRDefault="00870560" w:rsidP="00870560">
      <w:pPr>
        <w:pStyle w:val="NoSpacing"/>
        <w:ind w:left="637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</w:p>
    <w:p w:rsidR="00870560" w:rsidRDefault="00870560" w:rsidP="00870560">
      <w:pPr>
        <w:pStyle w:val="NoSpacing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VIZAT</w:t>
      </w:r>
    </w:p>
    <w:p w:rsidR="00870560" w:rsidRDefault="000615FD" w:rsidP="0087056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 GENERAL AL JUDEȚ</w:t>
      </w:r>
      <w:r w:rsidR="00870560">
        <w:rPr>
          <w:rFonts w:ascii="Times New Roman" w:hAnsi="Times New Roman" w:cs="Times New Roman"/>
          <w:b/>
          <w:sz w:val="24"/>
          <w:szCs w:val="24"/>
        </w:rPr>
        <w:t>ULUI</w:t>
      </w:r>
    </w:p>
    <w:p w:rsidR="00870560" w:rsidRDefault="00870560" w:rsidP="00870560">
      <w:pPr>
        <w:pStyle w:val="NoSpacing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VOICA</w:t>
      </w:r>
    </w:p>
    <w:p w:rsidR="00870560" w:rsidRDefault="00870560" w:rsidP="0087056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1A42" w:rsidRDefault="00EB1A42" w:rsidP="0087056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1A42" w:rsidRDefault="00EB1A42" w:rsidP="0087056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48C2" w:rsidRDefault="005748C2" w:rsidP="0026070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701" w:rsidRPr="00C33D15" w:rsidRDefault="005748C2" w:rsidP="00260701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</w:t>
      </w:r>
      <w:r w:rsidR="00260701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APORT</w:t>
      </w:r>
    </w:p>
    <w:p w:rsidR="005748C2" w:rsidRPr="00C33D15" w:rsidRDefault="005748C2" w:rsidP="00260701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60701" w:rsidRPr="00C33D15" w:rsidRDefault="003D3CB9" w:rsidP="008868C4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proofErr w:type="gram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privind</w:t>
      </w:r>
      <w:proofErr w:type="spellEnd"/>
      <w:proofErr w:type="gram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transferul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executiei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casa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inregistrata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="00743A20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entrul</w:t>
      </w:r>
      <w:proofErr w:type="spellEnd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Judetean</w:t>
      </w:r>
      <w:proofErr w:type="spellEnd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Cultura</w:t>
      </w:r>
      <w:proofErr w:type="spellEnd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</w:t>
      </w:r>
      <w:proofErr w:type="spellEnd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Arte </w:t>
      </w:r>
      <w:proofErr w:type="spellStart"/>
      <w:r w:rsidR="009A7567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Arges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actualizarea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Bugetului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venituri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cheltuieli</w:t>
      </w:r>
      <w:proofErr w:type="spellEnd"/>
      <w:r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E02BA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pe</w:t>
      </w:r>
      <w:proofErr w:type="spellEnd"/>
      <w:r w:rsidR="00CE02BA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E02BA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anul</w:t>
      </w:r>
      <w:proofErr w:type="spellEnd"/>
      <w:r w:rsidR="00CE02BA" w:rsidRPr="00C33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2025</w:t>
      </w:r>
    </w:p>
    <w:p w:rsidR="000C7C49" w:rsidRPr="00FE7E9F" w:rsidRDefault="000C7C49" w:rsidP="008868C4">
      <w:pPr>
        <w:pStyle w:val="NoSpacing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0701" w:rsidRPr="00FE7E9F" w:rsidRDefault="00260701" w:rsidP="003D3CB9">
      <w:pPr>
        <w:pStyle w:val="NoSpacing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62A" w:rsidRPr="00C33D15" w:rsidRDefault="00CB392F" w:rsidP="003D3CB9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Hotararea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Consiliului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Judetean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Arges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nr.</w:t>
      </w:r>
      <w:proofErr w:type="gramEnd"/>
      <w:r w:rsidR="00BC6B2F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278</w:t>
      </w:r>
      <w:r w:rsidR="00DB3F8A" w:rsidRPr="00C33D15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03</w:t>
      </w:r>
      <w:r w:rsidR="00743A20" w:rsidRPr="00C33D15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43A20" w:rsidRPr="00C33D15">
        <w:rPr>
          <w:rFonts w:ascii="Times New Roman" w:hAnsi="Times New Roman"/>
          <w:color w:val="000000" w:themeColor="text1"/>
          <w:sz w:val="28"/>
          <w:szCs w:val="28"/>
        </w:rPr>
        <w:t>.2025</w:t>
      </w:r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s-</w:t>
      </w:r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</w:t>
      </w:r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aprobat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reorganizarea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Centrului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Judetului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Cultura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si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Arte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Arges</w:t>
      </w:r>
      <w:proofErr w:type="spellEnd"/>
      <w:r w:rsidR="00366F0F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transformarea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in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Centrul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“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Doina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Argesului</w:t>
      </w:r>
      <w:proofErr w:type="spellEnd"/>
      <w:r w:rsidR="000C7C49" w:rsidRPr="00C33D15">
        <w:rPr>
          <w:rFonts w:ascii="Times New Roman" w:hAnsi="Times New Roman"/>
          <w:color w:val="000000" w:themeColor="text1"/>
          <w:sz w:val="28"/>
          <w:szCs w:val="28"/>
        </w:rPr>
        <w:t>”</w:t>
      </w:r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3055A6" w:rsidRPr="00C33D15" w:rsidRDefault="00CB392F" w:rsidP="00294693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In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ceea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ce</w:t>
      </w:r>
      <w:proofErr w:type="spellEnd"/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priveste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operatiunile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transfer a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executiei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casa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si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actualizarea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bugetului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venituri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si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cheltuieli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acestea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se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vor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efectua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conform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Procedurii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aprobata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Ordinul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MF nr.</w:t>
      </w:r>
      <w:r w:rsidR="00E51614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128/2019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privind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modificarea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şi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completarea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Ordinului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ministrului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finanţelor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publice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nr.</w:t>
      </w:r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517/2016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pentru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aprobarea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proceduri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aferente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unor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module care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fac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parte din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procedura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funcţionare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sistemului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naţional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raportare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Forexebug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51614" w:rsidRPr="00D95620" w:rsidRDefault="00E51614" w:rsidP="00E51614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 w:rsidRPr="00D95620">
        <w:rPr>
          <w:rFonts w:ascii="Times New Roman" w:hAnsi="Times New Roman"/>
          <w:color w:val="000000" w:themeColor="text1"/>
          <w:sz w:val="28"/>
          <w:szCs w:val="28"/>
        </w:rPr>
        <w:t>Influentele</w:t>
      </w:r>
      <w:proofErr w:type="spellEnd"/>
      <w:r w:rsidRPr="00D95620">
        <w:rPr>
          <w:rFonts w:ascii="Times New Roman" w:hAnsi="Times New Roman"/>
          <w:color w:val="000000" w:themeColor="text1"/>
          <w:sz w:val="28"/>
          <w:szCs w:val="28"/>
        </w:rPr>
        <w:t xml:space="preserve"> in </w:t>
      </w:r>
      <w:proofErr w:type="spellStart"/>
      <w:r w:rsidRPr="00D95620">
        <w:rPr>
          <w:rFonts w:ascii="Times New Roman" w:hAnsi="Times New Roman"/>
          <w:color w:val="000000" w:themeColor="text1"/>
          <w:sz w:val="28"/>
          <w:szCs w:val="28"/>
        </w:rPr>
        <w:t>cadrul</w:t>
      </w:r>
      <w:proofErr w:type="spellEnd"/>
      <w:r w:rsidRPr="00D95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95620">
        <w:rPr>
          <w:rFonts w:ascii="Times New Roman" w:hAnsi="Times New Roman"/>
          <w:color w:val="000000" w:themeColor="text1"/>
          <w:sz w:val="28"/>
          <w:szCs w:val="28"/>
        </w:rPr>
        <w:t>bugetului</w:t>
      </w:r>
      <w:proofErr w:type="spellEnd"/>
      <w:r w:rsidRPr="00D95620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D95620">
        <w:rPr>
          <w:rFonts w:ascii="Times New Roman" w:hAnsi="Times New Roman"/>
          <w:color w:val="000000" w:themeColor="text1"/>
          <w:sz w:val="28"/>
          <w:szCs w:val="28"/>
        </w:rPr>
        <w:t>venituri</w:t>
      </w:r>
      <w:proofErr w:type="spellEnd"/>
      <w:r w:rsidRPr="00D95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95620">
        <w:rPr>
          <w:rFonts w:ascii="Times New Roman" w:hAnsi="Times New Roman"/>
          <w:color w:val="000000" w:themeColor="text1"/>
          <w:sz w:val="28"/>
          <w:szCs w:val="28"/>
        </w:rPr>
        <w:t>si</w:t>
      </w:r>
      <w:proofErr w:type="spellEnd"/>
      <w:r w:rsidRPr="00D95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95620">
        <w:rPr>
          <w:rFonts w:ascii="Times New Roman" w:hAnsi="Times New Roman"/>
          <w:color w:val="000000" w:themeColor="text1"/>
          <w:sz w:val="28"/>
          <w:szCs w:val="28"/>
        </w:rPr>
        <w:t>cheltuieli</w:t>
      </w:r>
      <w:proofErr w:type="spellEnd"/>
      <w:r w:rsidRPr="00D95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95620">
        <w:rPr>
          <w:rFonts w:ascii="Times New Roman" w:hAnsi="Times New Roman"/>
          <w:color w:val="000000" w:themeColor="text1"/>
          <w:sz w:val="28"/>
          <w:szCs w:val="28"/>
        </w:rPr>
        <w:t>sunt</w:t>
      </w:r>
      <w:proofErr w:type="spellEnd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830A54">
        <w:rPr>
          <w:rFonts w:ascii="Times New Roman" w:hAnsi="Times New Roman"/>
          <w:color w:val="000000" w:themeColor="text1"/>
          <w:sz w:val="28"/>
          <w:szCs w:val="28"/>
        </w:rPr>
        <w:t>prezentate</w:t>
      </w:r>
      <w:proofErr w:type="spellEnd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in </w:t>
      </w:r>
      <w:proofErr w:type="spellStart"/>
      <w:r w:rsidR="00830A54">
        <w:rPr>
          <w:rFonts w:ascii="Times New Roman" w:hAnsi="Times New Roman"/>
          <w:color w:val="000000" w:themeColor="text1"/>
          <w:sz w:val="28"/>
          <w:szCs w:val="28"/>
        </w:rPr>
        <w:t>Anexele</w:t>
      </w:r>
      <w:proofErr w:type="spellEnd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nr.</w:t>
      </w:r>
      <w:proofErr w:type="gramEnd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1, </w:t>
      </w:r>
      <w:r w:rsidRPr="00D95620">
        <w:rPr>
          <w:rFonts w:ascii="Times New Roman" w:hAnsi="Times New Roman"/>
          <w:color w:val="000000" w:themeColor="text1"/>
          <w:sz w:val="28"/>
          <w:szCs w:val="28"/>
        </w:rPr>
        <w:t>nr.2</w:t>
      </w:r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830A54">
        <w:rPr>
          <w:rFonts w:ascii="Times New Roman" w:hAnsi="Times New Roman"/>
          <w:color w:val="000000" w:themeColor="text1"/>
          <w:sz w:val="28"/>
          <w:szCs w:val="28"/>
        </w:rPr>
        <w:t>si</w:t>
      </w:r>
      <w:proofErr w:type="spellEnd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nr.</w:t>
      </w:r>
      <w:proofErr w:type="gramEnd"/>
      <w:r w:rsidR="00830A54">
        <w:rPr>
          <w:rFonts w:ascii="Times New Roman" w:hAnsi="Times New Roman"/>
          <w:color w:val="000000" w:themeColor="text1"/>
          <w:sz w:val="28"/>
          <w:szCs w:val="28"/>
        </w:rPr>
        <w:t xml:space="preserve"> 3</w:t>
      </w:r>
      <w:r w:rsidRPr="00D9562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E0FE6" w:rsidRPr="00C33D15" w:rsidRDefault="00BE0FE6" w:rsidP="001C7527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lastRenderedPageBreak/>
        <w:t>Față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cele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prezentate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mai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sus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temeiul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prevederilor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art.173,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alin</w:t>
      </w:r>
      <w:proofErr w:type="spellEnd"/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>.(</w:t>
      </w:r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3), lit. </w:t>
      </w:r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</w:t>
      </w:r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, art.182,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alin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.(1)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coroborat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cu art.196,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alin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.(1),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lit.a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) din OUG nr.57/2019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privind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Codul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administrativ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prevederilor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Legii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bugetului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stat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anul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2025 nr. 9/2025,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Legii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finanțelor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publice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locale nr.273/2006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cu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modificările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și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completările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ulterioare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C33D15">
        <w:rPr>
          <w:rFonts w:ascii="Times New Roman" w:hAnsi="Times New Roman"/>
          <w:color w:val="000000" w:themeColor="text1"/>
          <w:sz w:val="28"/>
          <w:szCs w:val="28"/>
        </w:rPr>
        <w:t>vă</w:t>
      </w:r>
      <w:proofErr w:type="spellEnd"/>
      <w:proofErr w:type="gram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supunem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spre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analiză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și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aprobare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prezentul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raport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și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hotărâre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întocmit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rFonts w:ascii="Times New Roman" w:hAnsi="Times New Roman"/>
          <w:color w:val="000000" w:themeColor="text1"/>
          <w:sz w:val="28"/>
          <w:szCs w:val="28"/>
        </w:rPr>
        <w:t>privind</w:t>
      </w:r>
      <w:proofErr w:type="spellEnd"/>
      <w:r w:rsidRPr="00C33D15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CB392F" w:rsidRPr="00C33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33D15" w:rsidRDefault="00C33D15" w:rsidP="00C33D15">
      <w:pPr>
        <w:pStyle w:val="ListParagraph"/>
        <w:numPr>
          <w:ilvl w:val="0"/>
          <w:numId w:val="21"/>
        </w:numPr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C33D15">
        <w:rPr>
          <w:b/>
          <w:color w:val="000000" w:themeColor="text1"/>
          <w:sz w:val="28"/>
          <w:szCs w:val="28"/>
        </w:rPr>
        <w:t>transferul</w:t>
      </w:r>
      <w:proofErr w:type="spellEnd"/>
      <w:proofErr w:type="gramEnd"/>
      <w:r w:rsidRPr="00C33D1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b/>
          <w:color w:val="000000" w:themeColor="text1"/>
          <w:sz w:val="28"/>
          <w:szCs w:val="28"/>
        </w:rPr>
        <w:t>executiei</w:t>
      </w:r>
      <w:proofErr w:type="spellEnd"/>
      <w:r w:rsidRPr="00C33D15">
        <w:rPr>
          <w:b/>
          <w:color w:val="000000" w:themeColor="text1"/>
          <w:sz w:val="28"/>
          <w:szCs w:val="28"/>
        </w:rPr>
        <w:t xml:space="preserve"> de casa</w:t>
      </w:r>
      <w:r w:rsidRPr="00C33D15">
        <w:rPr>
          <w:color w:val="000000" w:themeColor="text1"/>
          <w:sz w:val="28"/>
          <w:szCs w:val="28"/>
        </w:rPr>
        <w:t xml:space="preserve"> de la</w:t>
      </w:r>
      <w:r w:rsidRPr="00C33D1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b/>
          <w:color w:val="000000" w:themeColor="text1"/>
          <w:sz w:val="28"/>
          <w:szCs w:val="28"/>
        </w:rPr>
        <w:t>Centrul</w:t>
      </w:r>
      <w:proofErr w:type="spellEnd"/>
      <w:r w:rsidRPr="00C33D1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b/>
          <w:color w:val="000000" w:themeColor="text1"/>
          <w:sz w:val="28"/>
          <w:szCs w:val="28"/>
        </w:rPr>
        <w:t>Judetean</w:t>
      </w:r>
      <w:proofErr w:type="spellEnd"/>
      <w:r w:rsidRPr="00C33D15">
        <w:rPr>
          <w:b/>
          <w:color w:val="000000" w:themeColor="text1"/>
          <w:sz w:val="28"/>
          <w:szCs w:val="28"/>
        </w:rPr>
        <w:t xml:space="preserve"> de </w:t>
      </w:r>
      <w:proofErr w:type="spellStart"/>
      <w:r w:rsidRPr="00C33D15">
        <w:rPr>
          <w:b/>
          <w:color w:val="000000" w:themeColor="text1"/>
          <w:sz w:val="28"/>
          <w:szCs w:val="28"/>
        </w:rPr>
        <w:t>Cultura</w:t>
      </w:r>
      <w:proofErr w:type="spellEnd"/>
      <w:r w:rsidRPr="00C33D1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3D15">
        <w:rPr>
          <w:b/>
          <w:color w:val="000000" w:themeColor="text1"/>
          <w:sz w:val="28"/>
          <w:szCs w:val="28"/>
        </w:rPr>
        <w:t>si</w:t>
      </w:r>
      <w:proofErr w:type="spellEnd"/>
      <w:r w:rsidRPr="00C33D15">
        <w:rPr>
          <w:b/>
          <w:color w:val="000000" w:themeColor="text1"/>
          <w:sz w:val="28"/>
          <w:szCs w:val="28"/>
        </w:rPr>
        <w:t xml:space="preserve"> Arte </w:t>
      </w:r>
      <w:proofErr w:type="spellStart"/>
      <w:r w:rsidRPr="00C33D15">
        <w:rPr>
          <w:b/>
          <w:color w:val="000000" w:themeColor="text1"/>
          <w:sz w:val="28"/>
          <w:szCs w:val="28"/>
        </w:rPr>
        <w:t>Arges</w:t>
      </w:r>
      <w:proofErr w:type="spellEnd"/>
      <w:r w:rsidRPr="00C33D15">
        <w:rPr>
          <w:color w:val="000000" w:themeColor="text1"/>
          <w:sz w:val="28"/>
          <w:szCs w:val="28"/>
        </w:rPr>
        <w:t xml:space="preserve"> la </w:t>
      </w:r>
      <w:proofErr w:type="spellStart"/>
      <w:r w:rsidRPr="009C1C86">
        <w:rPr>
          <w:b/>
          <w:color w:val="000000" w:themeColor="text1"/>
          <w:sz w:val="28"/>
          <w:szCs w:val="28"/>
        </w:rPr>
        <w:t>Centrul</w:t>
      </w:r>
      <w:proofErr w:type="spellEnd"/>
      <w:r w:rsidRPr="009C1C86">
        <w:rPr>
          <w:b/>
          <w:color w:val="000000" w:themeColor="text1"/>
          <w:sz w:val="28"/>
          <w:szCs w:val="28"/>
        </w:rPr>
        <w:t xml:space="preserve"> “</w:t>
      </w:r>
      <w:proofErr w:type="spellStart"/>
      <w:r w:rsidRPr="009C1C86">
        <w:rPr>
          <w:b/>
          <w:color w:val="000000" w:themeColor="text1"/>
          <w:sz w:val="28"/>
          <w:szCs w:val="28"/>
        </w:rPr>
        <w:t>Doina</w:t>
      </w:r>
      <w:proofErr w:type="spellEnd"/>
      <w:r w:rsidRPr="009C1C8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9C1C86">
        <w:rPr>
          <w:b/>
          <w:color w:val="000000" w:themeColor="text1"/>
          <w:sz w:val="28"/>
          <w:szCs w:val="28"/>
        </w:rPr>
        <w:t>Argesului</w:t>
      </w:r>
      <w:proofErr w:type="spellEnd"/>
      <w:r w:rsidRPr="009C1C86">
        <w:rPr>
          <w:b/>
          <w:color w:val="000000" w:themeColor="text1"/>
          <w:sz w:val="28"/>
          <w:szCs w:val="28"/>
        </w:rPr>
        <w:t>”</w:t>
      </w:r>
      <w:r w:rsidRPr="00C33D15">
        <w:rPr>
          <w:color w:val="000000" w:themeColor="text1"/>
          <w:sz w:val="28"/>
          <w:szCs w:val="28"/>
        </w:rPr>
        <w:t xml:space="preserve">. </w:t>
      </w:r>
    </w:p>
    <w:p w:rsidR="006B773A" w:rsidRPr="007F3651" w:rsidRDefault="004C4B76" w:rsidP="006B773A">
      <w:pPr>
        <w:pStyle w:val="NoSpacing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color w:val="000000" w:themeColor="text1"/>
          <w:sz w:val="28"/>
          <w:szCs w:val="28"/>
        </w:rPr>
        <w:t>actualizarii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Bugetului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local</w:t>
      </w:r>
      <w:proofErr w:type="gram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venituri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cheltuieli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pe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anul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2025,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estimarile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pe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anii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2026-2028 a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Judetului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Arges</w:t>
      </w:r>
      <w:proofErr w:type="spellEnd"/>
      <w:r w:rsidR="006B773A" w:rsidRPr="007F3651">
        <w:rPr>
          <w:rFonts w:ascii="Times New Roman" w:hAnsi="Times New Roman" w:cs="Times New Roman"/>
          <w:color w:val="000000" w:themeColor="text1"/>
          <w:sz w:val="28"/>
          <w:szCs w:val="28"/>
        </w:rPr>
        <w:t>, conform</w:t>
      </w:r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Anexei</w:t>
      </w:r>
      <w:proofErr w:type="spellEnd"/>
      <w:r w:rsidR="006B773A"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nr. 1;</w:t>
      </w:r>
    </w:p>
    <w:p w:rsidR="006B773A" w:rsidRPr="007F3651" w:rsidRDefault="006B773A" w:rsidP="006B773A">
      <w:pPr>
        <w:pStyle w:val="NoSpacing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F3651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="004C4B76">
        <w:rPr>
          <w:rFonts w:ascii="Times New Roman" w:hAnsi="Times New Roman" w:cs="Times New Roman"/>
          <w:color w:val="000000" w:themeColor="text1"/>
          <w:sz w:val="28"/>
          <w:szCs w:val="28"/>
        </w:rPr>
        <w:t>probarea</w:t>
      </w:r>
      <w:proofErr w:type="spellEnd"/>
      <w:r w:rsidR="004C4B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color w:val="000000" w:themeColor="text1"/>
          <w:sz w:val="28"/>
          <w:szCs w:val="28"/>
        </w:rPr>
        <w:t>actualizarii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Bugetului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institutiilor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publice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finantate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din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venituri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proprii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subventii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la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bugetul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local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pe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anul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2025</w:t>
      </w:r>
      <w:proofErr w:type="gram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estimarile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pe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anii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2026-2028 a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Judetului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Arges</w:t>
      </w:r>
      <w:proofErr w:type="spellEnd"/>
      <w:r w:rsidRPr="007F3651">
        <w:rPr>
          <w:rFonts w:ascii="Times New Roman" w:hAnsi="Times New Roman" w:cs="Times New Roman"/>
          <w:color w:val="000000" w:themeColor="text1"/>
          <w:sz w:val="28"/>
          <w:szCs w:val="28"/>
        </w:rPr>
        <w:t>, conform</w:t>
      </w:r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Anexei</w:t>
      </w:r>
      <w:proofErr w:type="spellEnd"/>
      <w:r w:rsidRPr="007F36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nr. 2;</w:t>
      </w:r>
    </w:p>
    <w:p w:rsidR="006B773A" w:rsidRPr="005F7D9A" w:rsidRDefault="006B773A" w:rsidP="006B773A">
      <w:pPr>
        <w:pStyle w:val="ListParagraph"/>
        <w:numPr>
          <w:ilvl w:val="0"/>
          <w:numId w:val="21"/>
        </w:numPr>
        <w:jc w:val="both"/>
        <w:rPr>
          <w:b/>
          <w:color w:val="000000" w:themeColor="text1"/>
          <w:sz w:val="28"/>
          <w:szCs w:val="28"/>
          <w:lang w:val="it-IT"/>
        </w:rPr>
      </w:pPr>
      <w:r w:rsidRPr="007F3651">
        <w:rPr>
          <w:color w:val="000000" w:themeColor="text1"/>
          <w:sz w:val="28"/>
          <w:szCs w:val="28"/>
          <w:lang w:val="it-IT"/>
        </w:rPr>
        <w:t>Aprobarea “</w:t>
      </w:r>
      <w:proofErr w:type="spellStart"/>
      <w:r w:rsidRPr="007F3651">
        <w:rPr>
          <w:b/>
          <w:color w:val="000000" w:themeColor="text1"/>
          <w:sz w:val="28"/>
          <w:szCs w:val="28"/>
        </w:rPr>
        <w:t>Programului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de </w:t>
      </w:r>
      <w:proofErr w:type="spellStart"/>
      <w:r w:rsidRPr="007F3651">
        <w:rPr>
          <w:b/>
          <w:color w:val="000000" w:themeColor="text1"/>
          <w:sz w:val="28"/>
          <w:szCs w:val="28"/>
        </w:rPr>
        <w:t>investitii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b/>
          <w:color w:val="000000" w:themeColor="text1"/>
          <w:sz w:val="28"/>
          <w:szCs w:val="28"/>
        </w:rPr>
        <w:t>publice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b/>
          <w:color w:val="000000" w:themeColor="text1"/>
          <w:sz w:val="28"/>
          <w:szCs w:val="28"/>
        </w:rPr>
        <w:t>pe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b/>
          <w:color w:val="000000" w:themeColor="text1"/>
          <w:sz w:val="28"/>
          <w:szCs w:val="28"/>
        </w:rPr>
        <w:t>grupe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de </w:t>
      </w:r>
      <w:proofErr w:type="spellStart"/>
      <w:r w:rsidRPr="007F3651">
        <w:rPr>
          <w:b/>
          <w:color w:val="000000" w:themeColor="text1"/>
          <w:sz w:val="28"/>
          <w:szCs w:val="28"/>
        </w:rPr>
        <w:t>investitii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b/>
          <w:color w:val="000000" w:themeColor="text1"/>
          <w:sz w:val="28"/>
          <w:szCs w:val="28"/>
        </w:rPr>
        <w:t>si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b/>
          <w:color w:val="000000" w:themeColor="text1"/>
          <w:sz w:val="28"/>
          <w:szCs w:val="28"/>
        </w:rPr>
        <w:t>surse</w:t>
      </w:r>
      <w:proofErr w:type="spellEnd"/>
      <w:r w:rsidRPr="007F3651">
        <w:rPr>
          <w:b/>
          <w:color w:val="000000" w:themeColor="text1"/>
          <w:sz w:val="28"/>
          <w:szCs w:val="28"/>
        </w:rPr>
        <w:t xml:space="preserve"> de </w:t>
      </w:r>
      <w:proofErr w:type="spellStart"/>
      <w:r w:rsidRPr="007F3651">
        <w:rPr>
          <w:b/>
          <w:color w:val="000000" w:themeColor="text1"/>
          <w:sz w:val="28"/>
          <w:szCs w:val="28"/>
        </w:rPr>
        <w:t>finantare</w:t>
      </w:r>
      <w:proofErr w:type="spellEnd"/>
      <w:r w:rsidRPr="007F3651">
        <w:rPr>
          <w:b/>
          <w:color w:val="000000" w:themeColor="text1"/>
          <w:sz w:val="28"/>
          <w:szCs w:val="28"/>
        </w:rPr>
        <w:t>”</w:t>
      </w:r>
      <w:r w:rsidRPr="007F3651">
        <w:rPr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color w:val="000000" w:themeColor="text1"/>
          <w:sz w:val="28"/>
          <w:szCs w:val="28"/>
        </w:rPr>
        <w:t>pe</w:t>
      </w:r>
      <w:proofErr w:type="spellEnd"/>
      <w:r w:rsidRPr="007F3651">
        <w:rPr>
          <w:color w:val="000000" w:themeColor="text1"/>
          <w:sz w:val="28"/>
          <w:szCs w:val="28"/>
        </w:rPr>
        <w:t xml:space="preserve"> </w:t>
      </w:r>
      <w:proofErr w:type="spellStart"/>
      <w:r w:rsidRPr="007F3651">
        <w:rPr>
          <w:color w:val="000000" w:themeColor="text1"/>
          <w:sz w:val="28"/>
          <w:szCs w:val="28"/>
        </w:rPr>
        <w:t>anul</w:t>
      </w:r>
      <w:proofErr w:type="spellEnd"/>
      <w:r w:rsidRPr="007F3651">
        <w:rPr>
          <w:color w:val="000000" w:themeColor="text1"/>
          <w:sz w:val="28"/>
          <w:szCs w:val="28"/>
        </w:rPr>
        <w:t xml:space="preserve"> 2025, conform </w:t>
      </w:r>
      <w:proofErr w:type="spellStart"/>
      <w:r w:rsidRPr="005F7D9A">
        <w:rPr>
          <w:b/>
          <w:color w:val="000000" w:themeColor="text1"/>
          <w:sz w:val="28"/>
          <w:szCs w:val="28"/>
        </w:rPr>
        <w:t>Anexei</w:t>
      </w:r>
      <w:proofErr w:type="spellEnd"/>
      <w:r w:rsidRPr="005F7D9A">
        <w:rPr>
          <w:b/>
          <w:color w:val="000000" w:themeColor="text1"/>
          <w:sz w:val="28"/>
          <w:szCs w:val="28"/>
        </w:rPr>
        <w:t xml:space="preserve"> nr. 3.</w:t>
      </w:r>
    </w:p>
    <w:p w:rsidR="0075140C" w:rsidRPr="00C33D15" w:rsidRDefault="0075140C" w:rsidP="005748C2">
      <w:pPr>
        <w:spacing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75140C" w:rsidRDefault="0075140C" w:rsidP="005748C2">
      <w:pPr>
        <w:spacing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723507" w:rsidRPr="000B70D1" w:rsidRDefault="00723507" w:rsidP="005748C2">
      <w:pPr>
        <w:spacing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DIRECTOR EXECUTIV,</w:t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="00E62168"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DIRECTOR EXECUTIV,</w:t>
      </w:r>
    </w:p>
    <w:p w:rsidR="00723507" w:rsidRPr="000B70D1" w:rsidRDefault="00723507" w:rsidP="005748C2">
      <w:pPr>
        <w:spacing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 xml:space="preserve">     Carmen MOCANU    </w:t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  <w:t xml:space="preserve">          </w:t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="00E62168"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 xml:space="preserve"> </w:t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 xml:space="preserve">   </w:t>
      </w:r>
      <w:r w:rsid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 xml:space="preserve">   </w:t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 xml:space="preserve">  Alisa CIOBANU                                             </w:t>
      </w:r>
    </w:p>
    <w:p w:rsidR="00723507" w:rsidRPr="000B70D1" w:rsidRDefault="00723507" w:rsidP="005748C2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723507" w:rsidRPr="000B70D1" w:rsidRDefault="00723507" w:rsidP="005748C2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pt-BR"/>
        </w:rPr>
      </w:pPr>
    </w:p>
    <w:p w:rsidR="00723507" w:rsidRPr="000B70D1" w:rsidRDefault="00723507" w:rsidP="005748C2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pt-BR"/>
        </w:rPr>
      </w:pPr>
    </w:p>
    <w:p w:rsidR="00723507" w:rsidRPr="000B70D1" w:rsidRDefault="00723507" w:rsidP="005748C2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  <w:r w:rsidRPr="000B70D1">
        <w:rPr>
          <w:rFonts w:ascii="Times New Roman" w:hAnsi="Times New Roman"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 xml:space="preserve">SEF SERVICIU, </w:t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0B70D1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</w:p>
    <w:p w:rsidR="00723507" w:rsidRPr="000B70D1" w:rsidRDefault="00723507" w:rsidP="005748C2">
      <w:pPr>
        <w:pStyle w:val="NoSpacing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0B70D1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 Larisa ZAMFIR</w:t>
      </w:r>
      <w:r w:rsidRPr="000B70D1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</w:r>
    </w:p>
    <w:p w:rsidR="009B572C" w:rsidRPr="000B70D1" w:rsidRDefault="009B572C" w:rsidP="00AF75D9">
      <w:pPr>
        <w:pStyle w:val="NoSpacing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B572C" w:rsidRPr="000B70D1" w:rsidSect="00D25A54">
      <w:footerReference w:type="default" r:id="rId8"/>
      <w:pgSz w:w="12240" w:h="15840"/>
      <w:pgMar w:top="851" w:right="616" w:bottom="426" w:left="153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E1" w:rsidRDefault="00DF14E1" w:rsidP="009255C6">
      <w:pPr>
        <w:spacing w:after="0" w:line="240" w:lineRule="auto"/>
      </w:pPr>
      <w:r>
        <w:separator/>
      </w:r>
    </w:p>
  </w:endnote>
  <w:endnote w:type="continuationSeparator" w:id="0">
    <w:p w:rsidR="00DF14E1" w:rsidRDefault="00DF14E1" w:rsidP="00925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5879376"/>
      <w:docPartObj>
        <w:docPartGallery w:val="Page Numbers (Bottom of Page)"/>
        <w:docPartUnique/>
      </w:docPartObj>
    </w:sdtPr>
    <w:sdtContent>
      <w:p w:rsidR="007D16E0" w:rsidRDefault="00E137AF">
        <w:pPr>
          <w:pStyle w:val="Footer"/>
          <w:jc w:val="center"/>
        </w:pPr>
        <w:fldSimple w:instr=" PAGE   \* MERGEFORMAT ">
          <w:r w:rsidR="005F7D9A">
            <w:rPr>
              <w:noProof/>
            </w:rPr>
            <w:t>2</w:t>
          </w:r>
        </w:fldSimple>
      </w:p>
    </w:sdtContent>
  </w:sdt>
  <w:p w:rsidR="007D16E0" w:rsidRDefault="007D16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E1" w:rsidRDefault="00DF14E1" w:rsidP="009255C6">
      <w:pPr>
        <w:spacing w:after="0" w:line="240" w:lineRule="auto"/>
      </w:pPr>
      <w:r>
        <w:separator/>
      </w:r>
    </w:p>
  </w:footnote>
  <w:footnote w:type="continuationSeparator" w:id="0">
    <w:p w:rsidR="00DF14E1" w:rsidRDefault="00DF14E1" w:rsidP="00925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486"/>
    <w:multiLevelType w:val="hybridMultilevel"/>
    <w:tmpl w:val="D8827198"/>
    <w:lvl w:ilvl="0" w:tplc="4308D41C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7E5027E"/>
    <w:multiLevelType w:val="hybridMultilevel"/>
    <w:tmpl w:val="01020A34"/>
    <w:lvl w:ilvl="0" w:tplc="0418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">
    <w:nsid w:val="117A2E3F"/>
    <w:multiLevelType w:val="hybridMultilevel"/>
    <w:tmpl w:val="42CAC60C"/>
    <w:lvl w:ilvl="0" w:tplc="3EC803F6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F33B9"/>
    <w:multiLevelType w:val="hybridMultilevel"/>
    <w:tmpl w:val="18945A7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4A4B6D"/>
    <w:multiLevelType w:val="hybridMultilevel"/>
    <w:tmpl w:val="3AD437E8"/>
    <w:lvl w:ilvl="0" w:tplc="0418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C597FAB"/>
    <w:multiLevelType w:val="hybridMultilevel"/>
    <w:tmpl w:val="0ED8D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41D58"/>
    <w:multiLevelType w:val="hybridMultilevel"/>
    <w:tmpl w:val="080AC5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85FC0"/>
    <w:multiLevelType w:val="hybridMultilevel"/>
    <w:tmpl w:val="300CC89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8102C08"/>
    <w:multiLevelType w:val="hybridMultilevel"/>
    <w:tmpl w:val="756E5690"/>
    <w:lvl w:ilvl="0" w:tplc="A50EA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144EBE"/>
    <w:multiLevelType w:val="hybridMultilevel"/>
    <w:tmpl w:val="0F6863F4"/>
    <w:lvl w:ilvl="0" w:tplc="A75C1254">
      <w:start w:val="1"/>
      <w:numFmt w:val="bullet"/>
      <w:lvlText w:val="»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D67B89"/>
    <w:multiLevelType w:val="hybridMultilevel"/>
    <w:tmpl w:val="EC261DEA"/>
    <w:lvl w:ilvl="0" w:tplc="697E606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64C3633A"/>
    <w:multiLevelType w:val="hybridMultilevel"/>
    <w:tmpl w:val="7A326946"/>
    <w:lvl w:ilvl="0" w:tplc="F3349862">
      <w:numFmt w:val="bullet"/>
      <w:lvlText w:val="-"/>
      <w:lvlJc w:val="left"/>
      <w:pPr>
        <w:ind w:left="1638" w:hanging="8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>
    <w:nsid w:val="6BB83BF2"/>
    <w:multiLevelType w:val="hybridMultilevel"/>
    <w:tmpl w:val="A4ACCD3A"/>
    <w:lvl w:ilvl="0" w:tplc="0418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0204F07"/>
    <w:multiLevelType w:val="hybridMultilevel"/>
    <w:tmpl w:val="8FF40E62"/>
    <w:lvl w:ilvl="0" w:tplc="0418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71004D13"/>
    <w:multiLevelType w:val="hybridMultilevel"/>
    <w:tmpl w:val="08589C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2835DB"/>
    <w:multiLevelType w:val="hybridMultilevel"/>
    <w:tmpl w:val="905E0E06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57977EE"/>
    <w:multiLevelType w:val="hybridMultilevel"/>
    <w:tmpl w:val="17E4E948"/>
    <w:lvl w:ilvl="0" w:tplc="9DB250D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16059E"/>
    <w:multiLevelType w:val="hybridMultilevel"/>
    <w:tmpl w:val="756E5690"/>
    <w:lvl w:ilvl="0" w:tplc="A50EA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75415D2"/>
    <w:multiLevelType w:val="hybridMultilevel"/>
    <w:tmpl w:val="9AB6E472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9627B6F"/>
    <w:multiLevelType w:val="hybridMultilevel"/>
    <w:tmpl w:val="C096D830"/>
    <w:lvl w:ilvl="0" w:tplc="F33AB6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EB11B8F"/>
    <w:multiLevelType w:val="hybridMultilevel"/>
    <w:tmpl w:val="12A6BD44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66AEBD7A">
      <w:numFmt w:val="bullet"/>
      <w:lvlText w:val="-"/>
      <w:lvlJc w:val="left"/>
      <w:pPr>
        <w:ind w:left="2613" w:hanging="900"/>
      </w:pPr>
      <w:rPr>
        <w:rFonts w:ascii="Times New Roman" w:eastAsia="Calibri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9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 w:numId="17">
    <w:abstractNumId w:val="7"/>
  </w:num>
  <w:num w:numId="18">
    <w:abstractNumId w:val="18"/>
  </w:num>
  <w:num w:numId="19">
    <w:abstractNumId w:val="15"/>
  </w:num>
  <w:num w:numId="20">
    <w:abstractNumId w:val="4"/>
  </w:num>
  <w:num w:numId="21">
    <w:abstractNumId w:val="2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944"/>
    <w:rsid w:val="00000964"/>
    <w:rsid w:val="00010556"/>
    <w:rsid w:val="00015682"/>
    <w:rsid w:val="00017477"/>
    <w:rsid w:val="00017AAD"/>
    <w:rsid w:val="000217B2"/>
    <w:rsid w:val="0002672D"/>
    <w:rsid w:val="00027273"/>
    <w:rsid w:val="00027D1A"/>
    <w:rsid w:val="00035D38"/>
    <w:rsid w:val="00037BDB"/>
    <w:rsid w:val="00041B2E"/>
    <w:rsid w:val="00046482"/>
    <w:rsid w:val="000521D1"/>
    <w:rsid w:val="00054ADF"/>
    <w:rsid w:val="00055795"/>
    <w:rsid w:val="00060A18"/>
    <w:rsid w:val="000615FD"/>
    <w:rsid w:val="0006194F"/>
    <w:rsid w:val="00061989"/>
    <w:rsid w:val="000674D2"/>
    <w:rsid w:val="00071423"/>
    <w:rsid w:val="00081BA7"/>
    <w:rsid w:val="000934D9"/>
    <w:rsid w:val="000A5216"/>
    <w:rsid w:val="000A64DC"/>
    <w:rsid w:val="000B63A9"/>
    <w:rsid w:val="000B70D1"/>
    <w:rsid w:val="000C6ECF"/>
    <w:rsid w:val="000C7C49"/>
    <w:rsid w:val="000D5038"/>
    <w:rsid w:val="000E0081"/>
    <w:rsid w:val="000E4C24"/>
    <w:rsid w:val="000E6BD5"/>
    <w:rsid w:val="000F0E12"/>
    <w:rsid w:val="000F28E7"/>
    <w:rsid w:val="000F347E"/>
    <w:rsid w:val="000F4E6E"/>
    <w:rsid w:val="0010196C"/>
    <w:rsid w:val="00115507"/>
    <w:rsid w:val="00121905"/>
    <w:rsid w:val="0012691A"/>
    <w:rsid w:val="00132B15"/>
    <w:rsid w:val="0013795B"/>
    <w:rsid w:val="00140152"/>
    <w:rsid w:val="0014025A"/>
    <w:rsid w:val="001430AA"/>
    <w:rsid w:val="001443CA"/>
    <w:rsid w:val="00175F6D"/>
    <w:rsid w:val="001772DB"/>
    <w:rsid w:val="001779AB"/>
    <w:rsid w:val="001822F0"/>
    <w:rsid w:val="00187FE5"/>
    <w:rsid w:val="001A3E24"/>
    <w:rsid w:val="001A686E"/>
    <w:rsid w:val="001B0802"/>
    <w:rsid w:val="001B4348"/>
    <w:rsid w:val="001B4E24"/>
    <w:rsid w:val="001C144B"/>
    <w:rsid w:val="001C49D4"/>
    <w:rsid w:val="001C7527"/>
    <w:rsid w:val="001D10C9"/>
    <w:rsid w:val="001D135B"/>
    <w:rsid w:val="001D6116"/>
    <w:rsid w:val="001E3E9E"/>
    <w:rsid w:val="001E44A3"/>
    <w:rsid w:val="001E5459"/>
    <w:rsid w:val="001E7519"/>
    <w:rsid w:val="001F1767"/>
    <w:rsid w:val="001F2AB5"/>
    <w:rsid w:val="002051C7"/>
    <w:rsid w:val="00206C29"/>
    <w:rsid w:val="00212940"/>
    <w:rsid w:val="00213BDC"/>
    <w:rsid w:val="00225E6B"/>
    <w:rsid w:val="00230A51"/>
    <w:rsid w:val="00230E8C"/>
    <w:rsid w:val="0023116F"/>
    <w:rsid w:val="00237F6B"/>
    <w:rsid w:val="00241298"/>
    <w:rsid w:val="002463E4"/>
    <w:rsid w:val="0025549F"/>
    <w:rsid w:val="00260701"/>
    <w:rsid w:val="002611DE"/>
    <w:rsid w:val="00281024"/>
    <w:rsid w:val="00286DEE"/>
    <w:rsid w:val="00294693"/>
    <w:rsid w:val="00295A04"/>
    <w:rsid w:val="00297221"/>
    <w:rsid w:val="00297801"/>
    <w:rsid w:val="00297974"/>
    <w:rsid w:val="002A3033"/>
    <w:rsid w:val="002A54CD"/>
    <w:rsid w:val="002A6A72"/>
    <w:rsid w:val="002B6DA0"/>
    <w:rsid w:val="002C4BF0"/>
    <w:rsid w:val="002D3C1B"/>
    <w:rsid w:val="002F00E1"/>
    <w:rsid w:val="002F2970"/>
    <w:rsid w:val="00300D32"/>
    <w:rsid w:val="003055A6"/>
    <w:rsid w:val="00305755"/>
    <w:rsid w:val="003112B1"/>
    <w:rsid w:val="00316F23"/>
    <w:rsid w:val="0031704A"/>
    <w:rsid w:val="003172A0"/>
    <w:rsid w:val="00322A75"/>
    <w:rsid w:val="0034229B"/>
    <w:rsid w:val="003440F7"/>
    <w:rsid w:val="00344B02"/>
    <w:rsid w:val="00345F1D"/>
    <w:rsid w:val="00346FFB"/>
    <w:rsid w:val="00350050"/>
    <w:rsid w:val="0035164E"/>
    <w:rsid w:val="00360A8F"/>
    <w:rsid w:val="003623AC"/>
    <w:rsid w:val="003654F8"/>
    <w:rsid w:val="00366F0F"/>
    <w:rsid w:val="00367C5B"/>
    <w:rsid w:val="00370EBA"/>
    <w:rsid w:val="003713CD"/>
    <w:rsid w:val="00372869"/>
    <w:rsid w:val="00382C97"/>
    <w:rsid w:val="00383F60"/>
    <w:rsid w:val="00384344"/>
    <w:rsid w:val="003A21D9"/>
    <w:rsid w:val="003A6F06"/>
    <w:rsid w:val="003B14A7"/>
    <w:rsid w:val="003B2018"/>
    <w:rsid w:val="003C0F8B"/>
    <w:rsid w:val="003C2483"/>
    <w:rsid w:val="003D0FDE"/>
    <w:rsid w:val="003D3CB9"/>
    <w:rsid w:val="003E5A2C"/>
    <w:rsid w:val="003E73CA"/>
    <w:rsid w:val="00412028"/>
    <w:rsid w:val="00415485"/>
    <w:rsid w:val="004171EE"/>
    <w:rsid w:val="00417D3C"/>
    <w:rsid w:val="00422AB8"/>
    <w:rsid w:val="00423D7C"/>
    <w:rsid w:val="00425E9F"/>
    <w:rsid w:val="004266CF"/>
    <w:rsid w:val="004324DE"/>
    <w:rsid w:val="00436AC6"/>
    <w:rsid w:val="00440BFE"/>
    <w:rsid w:val="004443BC"/>
    <w:rsid w:val="00444859"/>
    <w:rsid w:val="00444C36"/>
    <w:rsid w:val="0045187D"/>
    <w:rsid w:val="00452020"/>
    <w:rsid w:val="004552E6"/>
    <w:rsid w:val="00457145"/>
    <w:rsid w:val="00464B08"/>
    <w:rsid w:val="004665A7"/>
    <w:rsid w:val="00477909"/>
    <w:rsid w:val="0048026C"/>
    <w:rsid w:val="004809F9"/>
    <w:rsid w:val="0048152B"/>
    <w:rsid w:val="00482973"/>
    <w:rsid w:val="00486135"/>
    <w:rsid w:val="00493B9B"/>
    <w:rsid w:val="004A03E5"/>
    <w:rsid w:val="004A0935"/>
    <w:rsid w:val="004A1299"/>
    <w:rsid w:val="004A2389"/>
    <w:rsid w:val="004A38A4"/>
    <w:rsid w:val="004A578F"/>
    <w:rsid w:val="004B1700"/>
    <w:rsid w:val="004B4BA0"/>
    <w:rsid w:val="004C4B76"/>
    <w:rsid w:val="004C72D4"/>
    <w:rsid w:val="004D4860"/>
    <w:rsid w:val="004D4D87"/>
    <w:rsid w:val="004D6163"/>
    <w:rsid w:val="004D7B30"/>
    <w:rsid w:val="004E0939"/>
    <w:rsid w:val="004E1882"/>
    <w:rsid w:val="004E4E9C"/>
    <w:rsid w:val="004E6C9B"/>
    <w:rsid w:val="004F7EF1"/>
    <w:rsid w:val="0050020B"/>
    <w:rsid w:val="005247B5"/>
    <w:rsid w:val="0052493A"/>
    <w:rsid w:val="005263ED"/>
    <w:rsid w:val="00553772"/>
    <w:rsid w:val="00564CF5"/>
    <w:rsid w:val="00567083"/>
    <w:rsid w:val="00567C97"/>
    <w:rsid w:val="00567F31"/>
    <w:rsid w:val="005748C2"/>
    <w:rsid w:val="00574ECD"/>
    <w:rsid w:val="00575435"/>
    <w:rsid w:val="00581680"/>
    <w:rsid w:val="005830DF"/>
    <w:rsid w:val="0059096B"/>
    <w:rsid w:val="00590C1C"/>
    <w:rsid w:val="00595217"/>
    <w:rsid w:val="00595C5D"/>
    <w:rsid w:val="005A1C63"/>
    <w:rsid w:val="005A2874"/>
    <w:rsid w:val="005A3AAD"/>
    <w:rsid w:val="005A7CEE"/>
    <w:rsid w:val="005B7043"/>
    <w:rsid w:val="005C6D76"/>
    <w:rsid w:val="005D02C9"/>
    <w:rsid w:val="005D5771"/>
    <w:rsid w:val="005D5919"/>
    <w:rsid w:val="005E1684"/>
    <w:rsid w:val="005E762A"/>
    <w:rsid w:val="005E7FF1"/>
    <w:rsid w:val="005F3E22"/>
    <w:rsid w:val="005F65B2"/>
    <w:rsid w:val="005F7D9A"/>
    <w:rsid w:val="006016C0"/>
    <w:rsid w:val="006021E9"/>
    <w:rsid w:val="00602AC6"/>
    <w:rsid w:val="0060704D"/>
    <w:rsid w:val="006076ED"/>
    <w:rsid w:val="006246E7"/>
    <w:rsid w:val="0062765C"/>
    <w:rsid w:val="00634248"/>
    <w:rsid w:val="00641A97"/>
    <w:rsid w:val="006453DA"/>
    <w:rsid w:val="00646947"/>
    <w:rsid w:val="00661B4D"/>
    <w:rsid w:val="0066230A"/>
    <w:rsid w:val="00663312"/>
    <w:rsid w:val="006661C4"/>
    <w:rsid w:val="00672CA9"/>
    <w:rsid w:val="006847C2"/>
    <w:rsid w:val="00686079"/>
    <w:rsid w:val="00686FE5"/>
    <w:rsid w:val="0069305E"/>
    <w:rsid w:val="00694CDD"/>
    <w:rsid w:val="006A185F"/>
    <w:rsid w:val="006B04E2"/>
    <w:rsid w:val="006B0903"/>
    <w:rsid w:val="006B5ECE"/>
    <w:rsid w:val="006B773A"/>
    <w:rsid w:val="006C2355"/>
    <w:rsid w:val="006D284C"/>
    <w:rsid w:val="006E6216"/>
    <w:rsid w:val="006E6522"/>
    <w:rsid w:val="006E7420"/>
    <w:rsid w:val="006F157E"/>
    <w:rsid w:val="006F2E71"/>
    <w:rsid w:val="006F45EB"/>
    <w:rsid w:val="007077CB"/>
    <w:rsid w:val="00710DFD"/>
    <w:rsid w:val="00723507"/>
    <w:rsid w:val="0072354F"/>
    <w:rsid w:val="0073091B"/>
    <w:rsid w:val="00737442"/>
    <w:rsid w:val="0073757C"/>
    <w:rsid w:val="0074178F"/>
    <w:rsid w:val="00743A20"/>
    <w:rsid w:val="0075140C"/>
    <w:rsid w:val="00751E98"/>
    <w:rsid w:val="00755428"/>
    <w:rsid w:val="00755E2A"/>
    <w:rsid w:val="00756C14"/>
    <w:rsid w:val="0076008C"/>
    <w:rsid w:val="00764309"/>
    <w:rsid w:val="00794399"/>
    <w:rsid w:val="007B06DA"/>
    <w:rsid w:val="007B3D3A"/>
    <w:rsid w:val="007B3DDB"/>
    <w:rsid w:val="007B6E5A"/>
    <w:rsid w:val="007C3F51"/>
    <w:rsid w:val="007C6610"/>
    <w:rsid w:val="007D16E0"/>
    <w:rsid w:val="007D40BE"/>
    <w:rsid w:val="007D453C"/>
    <w:rsid w:val="007E6B40"/>
    <w:rsid w:val="007F3022"/>
    <w:rsid w:val="007F3CBA"/>
    <w:rsid w:val="007F5997"/>
    <w:rsid w:val="007F7AC5"/>
    <w:rsid w:val="00801A51"/>
    <w:rsid w:val="00805626"/>
    <w:rsid w:val="00807F07"/>
    <w:rsid w:val="008245EB"/>
    <w:rsid w:val="008250B1"/>
    <w:rsid w:val="00827405"/>
    <w:rsid w:val="00830A54"/>
    <w:rsid w:val="008335E6"/>
    <w:rsid w:val="00841028"/>
    <w:rsid w:val="00851BF2"/>
    <w:rsid w:val="008576B5"/>
    <w:rsid w:val="00863E47"/>
    <w:rsid w:val="00864B84"/>
    <w:rsid w:val="00870560"/>
    <w:rsid w:val="00874D0C"/>
    <w:rsid w:val="00881680"/>
    <w:rsid w:val="00882823"/>
    <w:rsid w:val="00884AA9"/>
    <w:rsid w:val="008868C4"/>
    <w:rsid w:val="008873BD"/>
    <w:rsid w:val="008975EB"/>
    <w:rsid w:val="008B4D94"/>
    <w:rsid w:val="008C6F33"/>
    <w:rsid w:val="008D6096"/>
    <w:rsid w:val="008E1153"/>
    <w:rsid w:val="008E5039"/>
    <w:rsid w:val="008F0505"/>
    <w:rsid w:val="008F7BEC"/>
    <w:rsid w:val="00904272"/>
    <w:rsid w:val="00906A34"/>
    <w:rsid w:val="00907FC1"/>
    <w:rsid w:val="009139B8"/>
    <w:rsid w:val="00916846"/>
    <w:rsid w:val="0092399E"/>
    <w:rsid w:val="009255C6"/>
    <w:rsid w:val="00931B90"/>
    <w:rsid w:val="0093299E"/>
    <w:rsid w:val="00934B33"/>
    <w:rsid w:val="00934C85"/>
    <w:rsid w:val="00937A44"/>
    <w:rsid w:val="00937C69"/>
    <w:rsid w:val="009508F0"/>
    <w:rsid w:val="0095165E"/>
    <w:rsid w:val="00955EF1"/>
    <w:rsid w:val="00963709"/>
    <w:rsid w:val="009660E1"/>
    <w:rsid w:val="009667B6"/>
    <w:rsid w:val="00971A1C"/>
    <w:rsid w:val="009729C8"/>
    <w:rsid w:val="00975CD3"/>
    <w:rsid w:val="00975E56"/>
    <w:rsid w:val="009805D3"/>
    <w:rsid w:val="009903F3"/>
    <w:rsid w:val="0099573C"/>
    <w:rsid w:val="00996F88"/>
    <w:rsid w:val="009A7567"/>
    <w:rsid w:val="009B0EC2"/>
    <w:rsid w:val="009B572C"/>
    <w:rsid w:val="009B7E67"/>
    <w:rsid w:val="009C1C86"/>
    <w:rsid w:val="009C1CD7"/>
    <w:rsid w:val="009C2FA9"/>
    <w:rsid w:val="009D1456"/>
    <w:rsid w:val="009E501A"/>
    <w:rsid w:val="009F76C6"/>
    <w:rsid w:val="00A03523"/>
    <w:rsid w:val="00A07481"/>
    <w:rsid w:val="00A104D6"/>
    <w:rsid w:val="00A12181"/>
    <w:rsid w:val="00A32B12"/>
    <w:rsid w:val="00A33640"/>
    <w:rsid w:val="00A33C73"/>
    <w:rsid w:val="00A3671D"/>
    <w:rsid w:val="00A36B01"/>
    <w:rsid w:val="00A37E90"/>
    <w:rsid w:val="00A511D4"/>
    <w:rsid w:val="00A6138A"/>
    <w:rsid w:val="00A71A78"/>
    <w:rsid w:val="00A7593F"/>
    <w:rsid w:val="00A76C1F"/>
    <w:rsid w:val="00A81405"/>
    <w:rsid w:val="00A81E54"/>
    <w:rsid w:val="00A83479"/>
    <w:rsid w:val="00A866CB"/>
    <w:rsid w:val="00A92069"/>
    <w:rsid w:val="00A96E3E"/>
    <w:rsid w:val="00AA1BC1"/>
    <w:rsid w:val="00AA26C2"/>
    <w:rsid w:val="00AB5D34"/>
    <w:rsid w:val="00AB6E03"/>
    <w:rsid w:val="00AB78FF"/>
    <w:rsid w:val="00AD079A"/>
    <w:rsid w:val="00AD19B8"/>
    <w:rsid w:val="00AD2472"/>
    <w:rsid w:val="00AD3987"/>
    <w:rsid w:val="00AF67BD"/>
    <w:rsid w:val="00AF6AB3"/>
    <w:rsid w:val="00AF75D9"/>
    <w:rsid w:val="00B00237"/>
    <w:rsid w:val="00B20BEF"/>
    <w:rsid w:val="00B234E2"/>
    <w:rsid w:val="00B24651"/>
    <w:rsid w:val="00B334D6"/>
    <w:rsid w:val="00B35B76"/>
    <w:rsid w:val="00B35F42"/>
    <w:rsid w:val="00B36178"/>
    <w:rsid w:val="00B37CAD"/>
    <w:rsid w:val="00B417D2"/>
    <w:rsid w:val="00B431A2"/>
    <w:rsid w:val="00B5502B"/>
    <w:rsid w:val="00B557A6"/>
    <w:rsid w:val="00B60101"/>
    <w:rsid w:val="00B6080B"/>
    <w:rsid w:val="00B6402C"/>
    <w:rsid w:val="00B65699"/>
    <w:rsid w:val="00B6664D"/>
    <w:rsid w:val="00B7320F"/>
    <w:rsid w:val="00B734F7"/>
    <w:rsid w:val="00B76D5E"/>
    <w:rsid w:val="00B77C91"/>
    <w:rsid w:val="00B814F3"/>
    <w:rsid w:val="00B8562E"/>
    <w:rsid w:val="00B91066"/>
    <w:rsid w:val="00B915AF"/>
    <w:rsid w:val="00B9185D"/>
    <w:rsid w:val="00B94F70"/>
    <w:rsid w:val="00B95B22"/>
    <w:rsid w:val="00B97F36"/>
    <w:rsid w:val="00BA3E33"/>
    <w:rsid w:val="00BA463E"/>
    <w:rsid w:val="00BB0104"/>
    <w:rsid w:val="00BB0DAF"/>
    <w:rsid w:val="00BB11C2"/>
    <w:rsid w:val="00BB1B51"/>
    <w:rsid w:val="00BB2E3B"/>
    <w:rsid w:val="00BB40B5"/>
    <w:rsid w:val="00BC6B2F"/>
    <w:rsid w:val="00BD22B7"/>
    <w:rsid w:val="00BD24E7"/>
    <w:rsid w:val="00BD6F2A"/>
    <w:rsid w:val="00BE0FE6"/>
    <w:rsid w:val="00BE5507"/>
    <w:rsid w:val="00BF45C7"/>
    <w:rsid w:val="00C01622"/>
    <w:rsid w:val="00C04A0B"/>
    <w:rsid w:val="00C07382"/>
    <w:rsid w:val="00C07CB6"/>
    <w:rsid w:val="00C16D87"/>
    <w:rsid w:val="00C175A7"/>
    <w:rsid w:val="00C20552"/>
    <w:rsid w:val="00C21995"/>
    <w:rsid w:val="00C2518B"/>
    <w:rsid w:val="00C2617E"/>
    <w:rsid w:val="00C33C5A"/>
    <w:rsid w:val="00C33D15"/>
    <w:rsid w:val="00C36B56"/>
    <w:rsid w:val="00C437C8"/>
    <w:rsid w:val="00C44F5A"/>
    <w:rsid w:val="00C56E00"/>
    <w:rsid w:val="00C70AF8"/>
    <w:rsid w:val="00C70EA9"/>
    <w:rsid w:val="00C7614B"/>
    <w:rsid w:val="00C825D8"/>
    <w:rsid w:val="00CA27E3"/>
    <w:rsid w:val="00CA2AD4"/>
    <w:rsid w:val="00CA763B"/>
    <w:rsid w:val="00CA7CA1"/>
    <w:rsid w:val="00CB3845"/>
    <w:rsid w:val="00CB392F"/>
    <w:rsid w:val="00CB41FD"/>
    <w:rsid w:val="00CB4319"/>
    <w:rsid w:val="00CB5BB0"/>
    <w:rsid w:val="00CB628C"/>
    <w:rsid w:val="00CC0951"/>
    <w:rsid w:val="00CC169E"/>
    <w:rsid w:val="00CC2E4B"/>
    <w:rsid w:val="00CC7B30"/>
    <w:rsid w:val="00CD0BE1"/>
    <w:rsid w:val="00CD2711"/>
    <w:rsid w:val="00CE02BA"/>
    <w:rsid w:val="00CF0959"/>
    <w:rsid w:val="00CF284D"/>
    <w:rsid w:val="00CF4007"/>
    <w:rsid w:val="00CF46BF"/>
    <w:rsid w:val="00CF79C8"/>
    <w:rsid w:val="00D02A35"/>
    <w:rsid w:val="00D03F1C"/>
    <w:rsid w:val="00D10E5B"/>
    <w:rsid w:val="00D12398"/>
    <w:rsid w:val="00D14C01"/>
    <w:rsid w:val="00D23953"/>
    <w:rsid w:val="00D241BA"/>
    <w:rsid w:val="00D24911"/>
    <w:rsid w:val="00D2594D"/>
    <w:rsid w:val="00D25A54"/>
    <w:rsid w:val="00D26983"/>
    <w:rsid w:val="00D33116"/>
    <w:rsid w:val="00D4215C"/>
    <w:rsid w:val="00D454F2"/>
    <w:rsid w:val="00D5034A"/>
    <w:rsid w:val="00D55307"/>
    <w:rsid w:val="00D649BA"/>
    <w:rsid w:val="00D74AF7"/>
    <w:rsid w:val="00D83836"/>
    <w:rsid w:val="00D862C8"/>
    <w:rsid w:val="00D947C2"/>
    <w:rsid w:val="00D9495C"/>
    <w:rsid w:val="00D95620"/>
    <w:rsid w:val="00DB058F"/>
    <w:rsid w:val="00DB3F8A"/>
    <w:rsid w:val="00DB464D"/>
    <w:rsid w:val="00DC3B8F"/>
    <w:rsid w:val="00DC7E18"/>
    <w:rsid w:val="00DD0489"/>
    <w:rsid w:val="00DD40E7"/>
    <w:rsid w:val="00DD5598"/>
    <w:rsid w:val="00DE3070"/>
    <w:rsid w:val="00DE5845"/>
    <w:rsid w:val="00DE79CE"/>
    <w:rsid w:val="00DF14E1"/>
    <w:rsid w:val="00DF4972"/>
    <w:rsid w:val="00DF6306"/>
    <w:rsid w:val="00DF726D"/>
    <w:rsid w:val="00DF73AA"/>
    <w:rsid w:val="00E018BF"/>
    <w:rsid w:val="00E070A7"/>
    <w:rsid w:val="00E137AF"/>
    <w:rsid w:val="00E14B1B"/>
    <w:rsid w:val="00E16FF0"/>
    <w:rsid w:val="00E202F2"/>
    <w:rsid w:val="00E219E7"/>
    <w:rsid w:val="00E306C9"/>
    <w:rsid w:val="00E310BF"/>
    <w:rsid w:val="00E31B5F"/>
    <w:rsid w:val="00E47917"/>
    <w:rsid w:val="00E50FF4"/>
    <w:rsid w:val="00E512F5"/>
    <w:rsid w:val="00E51614"/>
    <w:rsid w:val="00E51BED"/>
    <w:rsid w:val="00E530C4"/>
    <w:rsid w:val="00E540E0"/>
    <w:rsid w:val="00E62168"/>
    <w:rsid w:val="00E66E63"/>
    <w:rsid w:val="00E679DC"/>
    <w:rsid w:val="00E812ED"/>
    <w:rsid w:val="00E82010"/>
    <w:rsid w:val="00E90413"/>
    <w:rsid w:val="00EB1A42"/>
    <w:rsid w:val="00EB56F7"/>
    <w:rsid w:val="00EC559F"/>
    <w:rsid w:val="00EE4CF6"/>
    <w:rsid w:val="00EE6F9B"/>
    <w:rsid w:val="00EF0078"/>
    <w:rsid w:val="00EF188E"/>
    <w:rsid w:val="00EF2AE2"/>
    <w:rsid w:val="00F10F23"/>
    <w:rsid w:val="00F200BA"/>
    <w:rsid w:val="00F20185"/>
    <w:rsid w:val="00F37A61"/>
    <w:rsid w:val="00F37D8F"/>
    <w:rsid w:val="00F452DF"/>
    <w:rsid w:val="00F461AB"/>
    <w:rsid w:val="00F46AB1"/>
    <w:rsid w:val="00F53B82"/>
    <w:rsid w:val="00F54FC6"/>
    <w:rsid w:val="00F61944"/>
    <w:rsid w:val="00F6408E"/>
    <w:rsid w:val="00F719AB"/>
    <w:rsid w:val="00F71D9F"/>
    <w:rsid w:val="00F73C13"/>
    <w:rsid w:val="00F779A4"/>
    <w:rsid w:val="00F77E0B"/>
    <w:rsid w:val="00F84453"/>
    <w:rsid w:val="00F9283A"/>
    <w:rsid w:val="00F956E7"/>
    <w:rsid w:val="00FB2AB9"/>
    <w:rsid w:val="00FB6D98"/>
    <w:rsid w:val="00FC06AF"/>
    <w:rsid w:val="00FD3779"/>
    <w:rsid w:val="00FD6816"/>
    <w:rsid w:val="00FD76EF"/>
    <w:rsid w:val="00FE450A"/>
    <w:rsid w:val="00FE4C36"/>
    <w:rsid w:val="00FE5CEB"/>
    <w:rsid w:val="00FE7D8B"/>
    <w:rsid w:val="00FE7E9F"/>
    <w:rsid w:val="00FF066A"/>
    <w:rsid w:val="00FF3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6B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14C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body 2,List_Paragraph,Multilevel para_II"/>
    <w:basedOn w:val="Normal"/>
    <w:link w:val="ListParagraphChar"/>
    <w:uiPriority w:val="34"/>
    <w:qFormat/>
    <w:rsid w:val="008975E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Normal bullet 2 Char,List Paragraph1 Char,body 2 Char,List_Paragraph Char,Multilevel para_II Char"/>
    <w:link w:val="ListParagraph"/>
    <w:uiPriority w:val="34"/>
    <w:locked/>
    <w:rsid w:val="008975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C6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D14C01"/>
    <w:rPr>
      <w:rFonts w:ascii="Arial" w:eastAsia="Times New Roman" w:hAnsi="Arial" w:cs="Arial"/>
      <w:b/>
      <w:bCs/>
      <w:kern w:val="32"/>
      <w:sz w:val="32"/>
      <w:szCs w:val="32"/>
      <w:lang w:val="ro-RO" w:eastAsia="ro-RO"/>
    </w:rPr>
  </w:style>
  <w:style w:type="paragraph" w:styleId="Header">
    <w:name w:val="header"/>
    <w:basedOn w:val="Normal"/>
    <w:link w:val="HeaderChar"/>
    <w:rsid w:val="00D14C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14C01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C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D24E7"/>
    <w:rPr>
      <w:color w:val="0000FF"/>
      <w:u w:val="single"/>
    </w:rPr>
  </w:style>
  <w:style w:type="paragraph" w:styleId="NoSpacing">
    <w:name w:val="No Spacing"/>
    <w:uiPriority w:val="1"/>
    <w:qFormat/>
    <w:rsid w:val="005247B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nchor">
    <w:name w:val="panchor"/>
    <w:basedOn w:val="DefaultParagraphFont"/>
    <w:rsid w:val="001E7519"/>
  </w:style>
  <w:style w:type="paragraph" w:styleId="BodyText">
    <w:name w:val="Body Text"/>
    <w:basedOn w:val="Normal"/>
    <w:link w:val="BodyTextChar"/>
    <w:rsid w:val="00436AC6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BodyTextChar">
    <w:name w:val="Body Text Char"/>
    <w:basedOn w:val="DefaultParagraphFont"/>
    <w:link w:val="BodyText"/>
    <w:rsid w:val="00436AC6"/>
    <w:rPr>
      <w:rFonts w:ascii="Times New Roman" w:eastAsia="Times New Roman" w:hAnsi="Times New Roman"/>
      <w:b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5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C6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6D805-10F0-4ADA-953C-8A8C928A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2655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http://www.cjarges.ro/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Anton</dc:creator>
  <cp:lastModifiedBy>ligia.bucsan</cp:lastModifiedBy>
  <cp:revision>28</cp:revision>
  <cp:lastPrinted>2025-05-07T10:00:00Z</cp:lastPrinted>
  <dcterms:created xsi:type="dcterms:W3CDTF">2025-05-06T08:50:00Z</dcterms:created>
  <dcterms:modified xsi:type="dcterms:W3CDTF">2025-06-04T09:30:00Z</dcterms:modified>
</cp:coreProperties>
</file>